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80" w:line="310.79999999999995" w:lineRule="auto"/>
        <w:rPr>
          <w:b w:val="1"/>
          <w:bCs w:val="1"/>
          <w:sz w:val="36"/>
          <w:szCs w:val="36"/>
        </w:rPr>
      </w:pPr>
      <w:r w:rsidDel="00000000" w:rsidR="00000000" w:rsidRPr="00000000">
        <w:rPr>
          <w:b w:val="1"/>
          <w:bCs w:val="1"/>
          <w:sz w:val="36"/>
          <w:szCs w:val="36"/>
          <w:rtl w:val="0"/>
        </w:rPr>
        <w:t xml:space="preserve">Club Safeguarding Children Policy</w:t>
      </w:r>
    </w:p>
    <w:p w:rsidR="00000000" w:rsidDel="00000000" w:rsidP="00000000" w:rsidRDefault="00000000" w:rsidRPr="00000000" w14:paraId="00000002">
      <w:pPr>
        <w:spacing w:after="120" w:line="310.79999999999995" w:lineRule="auto"/>
        <w:rPr>
          <w:sz w:val="27"/>
          <w:szCs w:val="27"/>
        </w:rPr>
      </w:pPr>
      <w:r w:rsidDel="00000000" w:rsidR="00000000" w:rsidRPr="00000000">
        <w:rPr>
          <w:sz w:val="27"/>
          <w:szCs w:val="27"/>
          <w:rtl w:val="0"/>
        </w:rPr>
        <w:t xml:space="preserve"> </w:t>
      </w:r>
    </w:p>
    <w:p w:rsidR="00000000" w:rsidDel="00000000" w:rsidP="00000000" w:rsidRDefault="00000000" w:rsidRPr="00000000" w14:paraId="00000003">
      <w:pPr>
        <w:spacing w:before="40" w:line="310.79999999999995" w:lineRule="auto"/>
        <w:rPr>
          <w:sz w:val="36"/>
          <w:szCs w:val="36"/>
        </w:rPr>
      </w:pPr>
      <w:r w:rsidDel="00000000" w:rsidR="00000000" w:rsidRPr="00000000">
        <w:rPr>
          <w:sz w:val="36"/>
          <w:szCs w:val="36"/>
          <w:rtl w:val="0"/>
        </w:rPr>
        <w:t xml:space="preserve">Oxfordshire Goalball Club </w:t>
      </w:r>
    </w:p>
    <w:p w:rsidR="00000000" w:rsidDel="00000000" w:rsidP="00000000" w:rsidRDefault="00000000" w:rsidRPr="00000000" w14:paraId="00000004">
      <w:pPr>
        <w:spacing w:after="120" w:line="310.79999999999995" w:lineRule="auto"/>
        <w:rPr>
          <w:sz w:val="27"/>
          <w:szCs w:val="27"/>
        </w:rPr>
      </w:pPr>
      <w:r w:rsidDel="00000000" w:rsidR="00000000" w:rsidRPr="00000000">
        <w:rPr>
          <w:sz w:val="27"/>
          <w:szCs w:val="27"/>
          <w:rtl w:val="0"/>
        </w:rPr>
        <w:t xml:space="preserve"> </w:t>
      </w:r>
    </w:p>
    <w:p w:rsidR="00000000" w:rsidDel="00000000" w:rsidP="00000000" w:rsidRDefault="00000000" w:rsidRPr="00000000" w14:paraId="00000005">
      <w:pPr>
        <w:spacing w:before="40" w:line="310.79999999999995" w:lineRule="auto"/>
        <w:rPr>
          <w:sz w:val="36"/>
          <w:szCs w:val="36"/>
        </w:rPr>
      </w:pPr>
      <w:r w:rsidDel="00000000" w:rsidR="00000000" w:rsidRPr="00000000">
        <w:rPr>
          <w:sz w:val="36"/>
          <w:szCs w:val="36"/>
          <w:rtl w:val="0"/>
        </w:rPr>
        <w:t xml:space="preserve">Safeguarding Policy </w:t>
      </w:r>
    </w:p>
    <w:p w:rsidR="00000000" w:rsidDel="00000000" w:rsidP="00000000" w:rsidRDefault="00000000" w:rsidRPr="00000000" w14:paraId="00000006">
      <w:pPr>
        <w:spacing w:after="120" w:line="310.79999999999995" w:lineRule="auto"/>
        <w:rPr>
          <w:sz w:val="27"/>
          <w:szCs w:val="27"/>
        </w:rPr>
      </w:pPr>
      <w:r w:rsidDel="00000000" w:rsidR="00000000" w:rsidRPr="00000000">
        <w:rPr>
          <w:sz w:val="27"/>
          <w:szCs w:val="27"/>
          <w:rtl w:val="0"/>
        </w:rPr>
        <w:t xml:space="preserve"> </w:t>
      </w:r>
    </w:p>
    <w:p w:rsidR="00000000" w:rsidDel="00000000" w:rsidP="00000000" w:rsidRDefault="00000000" w:rsidRPr="00000000" w14:paraId="00000007">
      <w:pPr>
        <w:spacing w:after="120" w:line="310.79999999999995" w:lineRule="auto"/>
        <w:rPr>
          <w:sz w:val="27"/>
          <w:szCs w:val="27"/>
        </w:rPr>
      </w:pPr>
      <w:r w:rsidDel="00000000" w:rsidR="00000000" w:rsidRPr="00000000">
        <w:rPr>
          <w:sz w:val="27"/>
          <w:szCs w:val="27"/>
          <w:rtl w:val="0"/>
        </w:rPr>
        <w:t xml:space="preserve">1. Oxfordshire Goalball Club acknowledges its responsibility to safeguard the welfare of all children involved in Oxfordshire Goalball from harm. </w:t>
      </w:r>
    </w:p>
    <w:p w:rsidR="00000000" w:rsidDel="00000000" w:rsidP="00000000" w:rsidRDefault="00000000" w:rsidRPr="00000000" w14:paraId="00000008">
      <w:pPr>
        <w:spacing w:after="120" w:line="310.79999999999995" w:lineRule="auto"/>
        <w:rPr>
          <w:sz w:val="27"/>
          <w:szCs w:val="27"/>
        </w:rPr>
      </w:pPr>
      <w:r w:rsidDel="00000000" w:rsidR="00000000" w:rsidRPr="00000000">
        <w:rPr>
          <w:sz w:val="27"/>
          <w:szCs w:val="27"/>
          <w:rtl w:val="0"/>
        </w:rPr>
        <w:t xml:space="preserve">2. Oxfordshire Goalball Club confirms that it adheres to the Goalball UK’s Safeguarding Policy and the procedures, practices and guidelines and endorse and adopt the Policy Statement contained in that document and any successor policy. </w:t>
      </w:r>
    </w:p>
    <w:p w:rsidR="00000000" w:rsidDel="00000000" w:rsidP="00000000" w:rsidRDefault="00000000" w:rsidRPr="00000000" w14:paraId="00000009">
      <w:pPr>
        <w:spacing w:after="120" w:line="310.79999999999995" w:lineRule="auto"/>
        <w:rPr>
          <w:sz w:val="27"/>
          <w:szCs w:val="27"/>
        </w:rPr>
      </w:pPr>
      <w:r w:rsidDel="00000000" w:rsidR="00000000" w:rsidRPr="00000000">
        <w:rPr>
          <w:sz w:val="27"/>
          <w:szCs w:val="27"/>
          <w:rtl w:val="0"/>
        </w:rPr>
        <w:t xml:space="preserve">3. A child is anyone under the age of 18 engaged in any goalball activity.</w:t>
      </w:r>
    </w:p>
    <w:p w:rsidR="00000000" w:rsidDel="00000000" w:rsidP="00000000" w:rsidRDefault="00000000" w:rsidRPr="00000000" w14:paraId="0000000A">
      <w:pPr>
        <w:spacing w:after="120" w:line="310.79999999999995" w:lineRule="auto"/>
        <w:rPr>
          <w:sz w:val="27"/>
          <w:szCs w:val="27"/>
        </w:rPr>
      </w:pPr>
      <w:r w:rsidDel="00000000" w:rsidR="00000000" w:rsidRPr="00000000">
        <w:rPr>
          <w:sz w:val="27"/>
          <w:szCs w:val="27"/>
          <w:rtl w:val="0"/>
        </w:rPr>
        <w:t xml:space="preserve">4. The Key Principles of the GUK Safeguarding Policy are that: </w:t>
      </w:r>
    </w:p>
    <w:p w:rsidR="00000000" w:rsidDel="00000000" w:rsidP="00000000" w:rsidRDefault="00000000" w:rsidRPr="00000000" w14:paraId="0000000B">
      <w:pPr>
        <w:spacing w:after="120" w:line="310.79999999999995" w:lineRule="auto"/>
        <w:rPr>
          <w:sz w:val="27"/>
          <w:szCs w:val="27"/>
        </w:rPr>
      </w:pPr>
      <w:r w:rsidDel="00000000" w:rsidR="00000000" w:rsidRPr="00000000">
        <w:rPr>
          <w:sz w:val="27"/>
          <w:szCs w:val="27"/>
          <w:rtl w:val="0"/>
        </w:rPr>
        <w:t xml:space="preserve">• The welfare of the child is, and must always be, paramount to any other considerations. </w:t>
      </w:r>
    </w:p>
    <w:p w:rsidR="00000000" w:rsidDel="00000000" w:rsidP="00000000" w:rsidRDefault="00000000" w:rsidRPr="00000000" w14:paraId="0000000C">
      <w:pPr>
        <w:spacing w:after="120" w:line="310.79999999999995" w:lineRule="auto"/>
        <w:rPr>
          <w:sz w:val="27"/>
          <w:szCs w:val="27"/>
        </w:rPr>
      </w:pPr>
      <w:r w:rsidDel="00000000" w:rsidR="00000000" w:rsidRPr="00000000">
        <w:rPr>
          <w:sz w:val="27"/>
          <w:szCs w:val="27"/>
          <w:rtl w:val="0"/>
        </w:rPr>
        <w:t xml:space="preserve">• All participants regardless of age, gender, ability or disability, race, faith, culture, size, shape, language, or sexual identity have the right to protection from abuse or harm. </w:t>
      </w:r>
    </w:p>
    <w:p w:rsidR="00000000" w:rsidDel="00000000" w:rsidP="00000000" w:rsidRDefault="00000000" w:rsidRPr="00000000" w14:paraId="0000000D">
      <w:pPr>
        <w:spacing w:after="120" w:line="310.79999999999995" w:lineRule="auto"/>
        <w:rPr>
          <w:sz w:val="27"/>
          <w:szCs w:val="27"/>
        </w:rPr>
      </w:pPr>
      <w:r w:rsidDel="00000000" w:rsidR="00000000" w:rsidRPr="00000000">
        <w:rPr>
          <w:sz w:val="27"/>
          <w:szCs w:val="27"/>
          <w:rtl w:val="0"/>
        </w:rPr>
        <w:t xml:space="preserve">• All allegations or suspicions of abuse, neglect, harm,and poor practice will be taken seriously and responded to swiftly, fairly, and appropriately. </w:t>
      </w:r>
    </w:p>
    <w:p w:rsidR="00000000" w:rsidDel="00000000" w:rsidP="00000000" w:rsidRDefault="00000000" w:rsidRPr="00000000" w14:paraId="0000000E">
      <w:pPr>
        <w:spacing w:after="120" w:line="310.79999999999995" w:lineRule="auto"/>
        <w:rPr>
          <w:sz w:val="27"/>
          <w:szCs w:val="27"/>
        </w:rPr>
      </w:pPr>
      <w:r w:rsidDel="00000000" w:rsidR="00000000" w:rsidRPr="00000000">
        <w:rPr>
          <w:sz w:val="27"/>
          <w:szCs w:val="27"/>
          <w:rtl w:val="0"/>
        </w:rPr>
        <w:t xml:space="preserve">• Working in partnership with other organisations, statutory agencies, parents, carers, children, and young people is essential for the welfare of children. </w:t>
      </w:r>
    </w:p>
    <w:p w:rsidR="00000000" w:rsidDel="00000000" w:rsidP="00000000" w:rsidRDefault="00000000" w:rsidRPr="00000000" w14:paraId="0000000F">
      <w:pPr>
        <w:spacing w:after="120" w:line="310.79999999999995" w:lineRule="auto"/>
        <w:rPr>
          <w:sz w:val="27"/>
          <w:szCs w:val="27"/>
        </w:rPr>
      </w:pPr>
      <w:r w:rsidDel="00000000" w:rsidR="00000000" w:rsidRPr="00000000">
        <w:rPr>
          <w:sz w:val="27"/>
          <w:szCs w:val="27"/>
          <w:rtl w:val="0"/>
        </w:rPr>
        <w:t xml:space="preserve">• Children have a right to expect support, and personal and social development delivered by an appropriately recruited, vetted, and managed in relation to their participation in goalball, whether they are playing, volunteering, or officiating in the community or professional areas of the sport. </w:t>
      </w:r>
    </w:p>
    <w:p w:rsidR="00000000" w:rsidDel="00000000" w:rsidP="00000000" w:rsidRDefault="00000000" w:rsidRPr="00000000" w14:paraId="00000010">
      <w:pPr>
        <w:spacing w:after="120" w:line="310.79999999999995" w:lineRule="auto"/>
        <w:rPr>
          <w:sz w:val="27"/>
          <w:szCs w:val="27"/>
        </w:rPr>
      </w:pPr>
      <w:r w:rsidDel="00000000" w:rsidR="00000000" w:rsidRPr="00000000">
        <w:rPr>
          <w:sz w:val="27"/>
          <w:szCs w:val="27"/>
          <w:rtl w:val="0"/>
        </w:rPr>
        <w:t xml:space="preserve">5. Oxfordshire Goalball Club recognises that all children have the right to participate in sport in a safe, positive, and enjoyable environment whilst at the same time being protected from abuse, neglect, harm, and poor practice. Oxfordshire Goalball Club recognises that this is the responsibility of everyone involved, in whatever capacity, at the club.</w:t>
      </w:r>
    </w:p>
    <w:p w:rsidR="00000000" w:rsidDel="00000000" w:rsidP="00000000" w:rsidRDefault="00000000" w:rsidRPr="00000000" w14:paraId="00000011">
      <w:pPr>
        <w:spacing w:after="120" w:line="310.79999999999995" w:lineRule="auto"/>
        <w:rPr>
          <w:sz w:val="27"/>
          <w:szCs w:val="27"/>
        </w:rPr>
      </w:pPr>
      <w:r w:rsidDel="00000000" w:rsidR="00000000" w:rsidRPr="00000000">
        <w:rPr>
          <w:sz w:val="27"/>
          <w:szCs w:val="27"/>
          <w:rtl w:val="0"/>
        </w:rPr>
        <w:t xml:space="preserve">6. Oxfordshire Goalball Club will implement and comply with the GUK Code of Conduct and the Codes of Conduct for Coaches, Spectators and Officials as appropriate. </w:t>
      </w:r>
    </w:p>
    <w:p w:rsidR="00000000" w:rsidDel="00000000" w:rsidP="00000000" w:rsidRDefault="00000000" w:rsidRPr="00000000" w14:paraId="00000012">
      <w:pPr>
        <w:spacing w:after="120" w:line="310.79999999999995" w:lineRule="auto"/>
        <w:rPr>
          <w:sz w:val="27"/>
          <w:szCs w:val="27"/>
        </w:rPr>
      </w:pPr>
      <w:r w:rsidDel="00000000" w:rsidR="00000000" w:rsidRPr="00000000">
        <w:rPr>
          <w:sz w:val="27"/>
          <w:szCs w:val="27"/>
          <w:rtl w:val="0"/>
        </w:rPr>
        <w:t xml:space="preserve">7. The Club Safeguarding Officer is </w:t>
      </w:r>
    </w:p>
    <w:p w:rsidR="00000000" w:rsidDel="00000000" w:rsidP="00000000" w:rsidRDefault="00000000" w:rsidRPr="00000000" w14:paraId="00000013">
      <w:pPr>
        <w:spacing w:after="120" w:line="310.79999999999995" w:lineRule="auto"/>
        <w:rPr>
          <w:sz w:val="27"/>
          <w:szCs w:val="27"/>
        </w:rPr>
      </w:pPr>
      <w:r w:rsidDel="00000000" w:rsidR="00000000" w:rsidRPr="00000000">
        <w:rPr>
          <w:sz w:val="27"/>
          <w:szCs w:val="27"/>
          <w:rtl w:val="0"/>
        </w:rPr>
        <w:t xml:space="preserve">Hayley Sumner</w:t>
      </w:r>
    </w:p>
    <w:p w:rsidR="00000000" w:rsidDel="00000000" w:rsidP="00000000" w:rsidRDefault="00000000" w:rsidRPr="00000000" w14:paraId="00000014">
      <w:pPr>
        <w:spacing w:after="120" w:line="310.79999999999995" w:lineRule="auto"/>
        <w:rPr>
          <w:sz w:val="27"/>
          <w:szCs w:val="27"/>
        </w:rPr>
      </w:pPr>
      <w:r w:rsidDel="00000000" w:rsidR="00000000" w:rsidRPr="00000000">
        <w:rPr>
          <w:sz w:val="27"/>
          <w:szCs w:val="27"/>
          <w:rtl w:val="0"/>
        </w:rPr>
        <w:t xml:space="preserve"> </w:t>
      </w:r>
      <w:hyperlink r:id="rId6">
        <w:r w:rsidDel="00000000" w:rsidR="00000000" w:rsidRPr="00000000">
          <w:rPr>
            <w:rFonts w:ascii="Helvetica Neue" w:cs="Helvetica Neue" w:eastAsia="Helvetica Neue" w:hAnsi="Helvetica Neue"/>
            <w:color w:val="1155cc"/>
            <w:sz w:val="30"/>
            <w:szCs w:val="30"/>
            <w:u w:val="single"/>
            <w:rtl w:val="0"/>
          </w:rPr>
          <w:t xml:space="preserve">Welfaregoalball.oxford@gmail.com</w:t>
        </w:r>
      </w:hyperlink>
      <w:r w:rsidDel="00000000" w:rsidR="00000000" w:rsidRPr="00000000">
        <w:rPr>
          <w:rtl w:val="0"/>
        </w:rPr>
      </w:r>
    </w:p>
    <w:p w:rsidR="00000000" w:rsidDel="00000000" w:rsidP="00000000" w:rsidRDefault="00000000" w:rsidRPr="00000000" w14:paraId="00000015">
      <w:pPr>
        <w:spacing w:after="120" w:line="310.79999999999995" w:lineRule="auto"/>
        <w:rPr>
          <w:sz w:val="27"/>
          <w:szCs w:val="27"/>
        </w:rPr>
      </w:pPr>
      <w:r w:rsidDel="00000000" w:rsidR="00000000" w:rsidRPr="00000000">
        <w:rPr>
          <w:rFonts w:ascii="Helvetica Neue" w:cs="Helvetica Neue" w:eastAsia="Helvetica Neue" w:hAnsi="Helvetica Neue"/>
          <w:color w:val="ffffff"/>
          <w:sz w:val="30"/>
          <w:szCs w:val="30"/>
        </w:rPr>
        <w:drawing>
          <wp:inline distB="114300" distT="114300" distL="114300" distR="114300">
            <wp:extent cx="1652588" cy="1239441"/>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52588" cy="123944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20" w:line="310.79999999999995" w:lineRule="auto"/>
        <w:rPr>
          <w:sz w:val="27"/>
          <w:szCs w:val="27"/>
        </w:rPr>
      </w:pPr>
      <w:r w:rsidDel="00000000" w:rsidR="00000000" w:rsidRPr="00000000">
        <w:rPr>
          <w:sz w:val="27"/>
          <w:szCs w:val="27"/>
          <w:rtl w:val="0"/>
        </w:rPr>
        <w:t xml:space="preserve">If you witness or are aware of an incident where the welfare of a child has been put at risk you must, in the first instance, inform the Club Safeguarding Officer. They will then inform Goalball UKs Lead Safeguarding officer. If an incident involves the Club Safeguarding Officer, you should inform Craig Meulen or Aure Aflalo and Goalball UKs Lead Safeguarding officer. </w:t>
      </w:r>
    </w:p>
    <w:p w:rsidR="00000000" w:rsidDel="00000000" w:rsidP="00000000" w:rsidRDefault="00000000" w:rsidRPr="00000000" w14:paraId="00000017">
      <w:pPr>
        <w:spacing w:after="120" w:line="310.79999999999995" w:lineRule="auto"/>
        <w:rPr>
          <w:sz w:val="27"/>
          <w:szCs w:val="27"/>
        </w:rPr>
      </w:pPr>
      <w:r w:rsidDel="00000000" w:rsidR="00000000" w:rsidRPr="00000000">
        <w:rPr>
          <w:sz w:val="27"/>
          <w:szCs w:val="27"/>
          <w:rtl w:val="0"/>
        </w:rPr>
        <w:t xml:space="preserve">8. All members of Oxfordshire Goalball Club who work with children in Regulated Activity must undertake aGoalball UK Disclosure and Barring Service (DBS) check in accordance with Goalball UK Safeguarding policy</w:t>
      </w:r>
    </w:p>
    <w:p w:rsidR="00000000" w:rsidDel="00000000" w:rsidP="00000000" w:rsidRDefault="00000000" w:rsidRPr="00000000" w14:paraId="00000018">
      <w:pPr>
        <w:spacing w:after="120" w:line="310.79999999999995" w:lineRule="auto"/>
        <w:rPr>
          <w:sz w:val="27"/>
          <w:szCs w:val="27"/>
        </w:rPr>
      </w:pPr>
      <w:r w:rsidDel="00000000" w:rsidR="00000000" w:rsidRPr="00000000">
        <w:rPr>
          <w:sz w:val="27"/>
          <w:szCs w:val="27"/>
          <w:rtl w:val="0"/>
        </w:rPr>
        <w:t xml:space="preserve">9. Oxfordshire Goalball Club will ensure that all its members, whether they are coaches, parents, players,or officials will comply with the Best Practice Guidance as issued by GUK. In summary, the following are NOT acceptable and will be treated seriously by the club and may result in disciplinary action being taken by the club, or Goalball UK: </w:t>
      </w:r>
    </w:p>
    <w:p w:rsidR="00000000" w:rsidDel="00000000" w:rsidP="00000000" w:rsidRDefault="00000000" w:rsidRPr="00000000" w14:paraId="00000019">
      <w:pPr>
        <w:spacing w:after="120" w:line="310.79999999999995" w:lineRule="auto"/>
        <w:rPr>
          <w:sz w:val="27"/>
          <w:szCs w:val="27"/>
        </w:rPr>
      </w:pPr>
      <w:r w:rsidDel="00000000" w:rsidR="00000000" w:rsidRPr="00000000">
        <w:rPr>
          <w:sz w:val="27"/>
          <w:szCs w:val="27"/>
          <w:rtl w:val="0"/>
        </w:rPr>
        <w:t xml:space="preserve">• Working alone with a child. </w:t>
      </w:r>
    </w:p>
    <w:p w:rsidR="00000000" w:rsidDel="00000000" w:rsidP="00000000" w:rsidRDefault="00000000" w:rsidRPr="00000000" w14:paraId="0000001A">
      <w:pPr>
        <w:spacing w:after="120" w:line="310.79999999999995" w:lineRule="auto"/>
        <w:rPr>
          <w:sz w:val="27"/>
          <w:szCs w:val="27"/>
        </w:rPr>
      </w:pPr>
      <w:r w:rsidDel="00000000" w:rsidR="00000000" w:rsidRPr="00000000">
        <w:rPr>
          <w:sz w:val="27"/>
          <w:szCs w:val="27"/>
          <w:rtl w:val="0"/>
        </w:rPr>
        <w:t xml:space="preserve">• Consuming alcohol whilst responsible for children. </w:t>
      </w:r>
    </w:p>
    <w:p w:rsidR="00000000" w:rsidDel="00000000" w:rsidP="00000000" w:rsidRDefault="00000000" w:rsidRPr="00000000" w14:paraId="0000001B">
      <w:pPr>
        <w:spacing w:after="120" w:line="310.79999999999995" w:lineRule="auto"/>
        <w:rPr>
          <w:sz w:val="27"/>
          <w:szCs w:val="27"/>
        </w:rPr>
      </w:pPr>
      <w:r w:rsidDel="00000000" w:rsidR="00000000" w:rsidRPr="00000000">
        <w:rPr>
          <w:sz w:val="27"/>
          <w:szCs w:val="27"/>
          <w:rtl w:val="0"/>
        </w:rPr>
        <w:t xml:space="preserve">• Providing alcohol to children or allowing its supply. </w:t>
      </w:r>
    </w:p>
    <w:p w:rsidR="00000000" w:rsidDel="00000000" w:rsidP="00000000" w:rsidRDefault="00000000" w:rsidRPr="00000000" w14:paraId="0000001C">
      <w:pPr>
        <w:spacing w:after="120" w:line="310.79999999999995" w:lineRule="auto"/>
        <w:rPr>
          <w:sz w:val="27"/>
          <w:szCs w:val="27"/>
        </w:rPr>
      </w:pPr>
      <w:r w:rsidDel="00000000" w:rsidR="00000000" w:rsidRPr="00000000">
        <w:rPr>
          <w:sz w:val="27"/>
          <w:szCs w:val="27"/>
          <w:rtl w:val="0"/>
        </w:rPr>
        <w:t xml:space="preserve">• Smoking in the presence of children. </w:t>
      </w:r>
    </w:p>
    <w:p w:rsidR="00000000" w:rsidDel="00000000" w:rsidP="00000000" w:rsidRDefault="00000000" w:rsidRPr="00000000" w14:paraId="0000001D">
      <w:pPr>
        <w:spacing w:after="120" w:line="310.79999999999995" w:lineRule="auto"/>
        <w:rPr>
          <w:sz w:val="27"/>
          <w:szCs w:val="27"/>
        </w:rPr>
      </w:pPr>
      <w:r w:rsidDel="00000000" w:rsidR="00000000" w:rsidRPr="00000000">
        <w:rPr>
          <w:sz w:val="27"/>
          <w:szCs w:val="27"/>
          <w:rtl w:val="0"/>
        </w:rPr>
        <w:t xml:space="preserve">• Humiliating children. </w:t>
      </w:r>
    </w:p>
    <w:p w:rsidR="00000000" w:rsidDel="00000000" w:rsidP="00000000" w:rsidRDefault="00000000" w:rsidRPr="00000000" w14:paraId="0000001E">
      <w:pPr>
        <w:spacing w:after="120" w:line="310.79999999999995" w:lineRule="auto"/>
        <w:rPr>
          <w:sz w:val="27"/>
          <w:szCs w:val="27"/>
        </w:rPr>
      </w:pPr>
      <w:r w:rsidDel="00000000" w:rsidR="00000000" w:rsidRPr="00000000">
        <w:rPr>
          <w:sz w:val="27"/>
          <w:szCs w:val="27"/>
          <w:rtl w:val="0"/>
        </w:rPr>
        <w:t xml:space="preserve">• Inappropriate or unnecessary physical contact with a child. </w:t>
      </w:r>
    </w:p>
    <w:p w:rsidR="00000000" w:rsidDel="00000000" w:rsidP="00000000" w:rsidRDefault="00000000" w:rsidRPr="00000000" w14:paraId="0000001F">
      <w:pPr>
        <w:spacing w:after="120" w:line="310.79999999999995" w:lineRule="auto"/>
        <w:rPr>
          <w:sz w:val="27"/>
          <w:szCs w:val="27"/>
        </w:rPr>
      </w:pPr>
      <w:r w:rsidDel="00000000" w:rsidR="00000000" w:rsidRPr="00000000">
        <w:rPr>
          <w:sz w:val="27"/>
          <w:szCs w:val="27"/>
          <w:rtl w:val="0"/>
        </w:rPr>
        <w:t xml:space="preserve">• Participating in, or allowing, contact or physical games with children. </w:t>
      </w:r>
    </w:p>
    <w:p w:rsidR="00000000" w:rsidDel="00000000" w:rsidP="00000000" w:rsidRDefault="00000000" w:rsidRPr="00000000" w14:paraId="00000020">
      <w:pPr>
        <w:spacing w:after="120" w:line="310.79999999999995" w:lineRule="auto"/>
        <w:rPr>
          <w:sz w:val="27"/>
          <w:szCs w:val="27"/>
        </w:rPr>
      </w:pPr>
      <w:r w:rsidDel="00000000" w:rsidR="00000000" w:rsidRPr="00000000">
        <w:rPr>
          <w:sz w:val="27"/>
          <w:szCs w:val="27"/>
          <w:rtl w:val="0"/>
        </w:rPr>
        <w:t xml:space="preserve">• Having an intimate or sexual relationship with any child developed as a result of being in a ‘position of trust.’ </w:t>
      </w:r>
    </w:p>
    <w:p w:rsidR="00000000" w:rsidDel="00000000" w:rsidP="00000000" w:rsidRDefault="00000000" w:rsidRPr="00000000" w14:paraId="00000021">
      <w:pPr>
        <w:spacing w:after="120" w:line="310.79999999999995" w:lineRule="auto"/>
        <w:rPr>
          <w:sz w:val="27"/>
          <w:szCs w:val="27"/>
        </w:rPr>
      </w:pPr>
      <w:r w:rsidDel="00000000" w:rsidR="00000000" w:rsidRPr="00000000">
        <w:rPr>
          <w:sz w:val="27"/>
          <w:szCs w:val="27"/>
          <w:rtl w:val="0"/>
        </w:rPr>
        <w:t xml:space="preserve">• Making sexually explicit comments or sharing sexually explicit material. </w:t>
      </w:r>
    </w:p>
    <w:p w:rsidR="00000000" w:rsidDel="00000000" w:rsidP="00000000" w:rsidRDefault="00000000" w:rsidRPr="00000000" w14:paraId="00000022">
      <w:pPr>
        <w:spacing w:after="120" w:line="310.79999999999995" w:lineRule="auto"/>
        <w:rPr>
          <w:color w:val="ff0000"/>
          <w:sz w:val="27"/>
          <w:szCs w:val="27"/>
        </w:rPr>
      </w:pPr>
      <w:r w:rsidDel="00000000" w:rsidR="00000000" w:rsidRPr="00000000">
        <w:rPr>
          <w:color w:val="ff0000"/>
          <w:sz w:val="27"/>
          <w:szCs w:val="27"/>
          <w:rtl w:val="0"/>
        </w:rPr>
        <w:t xml:space="preserve">11. Oxfordshire Goalball Club ensures that all its coaches, parents, officials, and spectators are aware that adults must not change at the same time, using the same facilities as children.</w:t>
      </w:r>
    </w:p>
    <w:p w:rsidR="00000000" w:rsidDel="00000000" w:rsidP="00000000" w:rsidRDefault="00000000" w:rsidRPr="00000000" w14:paraId="00000023">
      <w:pPr>
        <w:spacing w:after="120" w:line="310.79999999999995" w:lineRule="auto"/>
        <w:rPr>
          <w:sz w:val="27"/>
          <w:szCs w:val="27"/>
        </w:rPr>
      </w:pPr>
      <w:r w:rsidDel="00000000" w:rsidR="00000000" w:rsidRPr="00000000">
        <w:rPr>
          <w:sz w:val="27"/>
          <w:szCs w:val="27"/>
          <w:rtl w:val="0"/>
        </w:rPr>
        <w:t xml:space="preserve">12. Oxfordshire Goalball Club will ensure that its coaches [and team managers] will receive the support and training considered appropriate to their position and role. </w:t>
      </w:r>
    </w:p>
    <w:p w:rsidR="00000000" w:rsidDel="00000000" w:rsidP="00000000" w:rsidRDefault="00000000" w:rsidRPr="00000000" w14:paraId="00000024">
      <w:pPr>
        <w:spacing w:after="120" w:line="310.79999999999995" w:lineRule="auto"/>
        <w:rPr>
          <w:sz w:val="27"/>
          <w:szCs w:val="27"/>
        </w:rPr>
      </w:pPr>
      <w:r w:rsidDel="00000000" w:rsidR="00000000" w:rsidRPr="00000000">
        <w:rPr>
          <w:sz w:val="27"/>
          <w:szCs w:val="27"/>
          <w:rtl w:val="0"/>
        </w:rPr>
        <w:t xml:space="preserve">13.Any events held by Oxfordshire Goalball Club must comply with this Policy and if appropriate a Safeguarding Plan should be discussed and circulated to those affected. </w:t>
      </w:r>
    </w:p>
    <w:p w:rsidR="00000000" w:rsidDel="00000000" w:rsidP="00000000" w:rsidRDefault="00000000" w:rsidRPr="00000000" w14:paraId="00000025">
      <w:pPr>
        <w:spacing w:after="120" w:line="310.79999999999995" w:lineRule="auto"/>
        <w:rPr>
          <w:sz w:val="27"/>
          <w:szCs w:val="27"/>
        </w:rPr>
      </w:pPr>
      <w:r w:rsidDel="00000000" w:rsidR="00000000" w:rsidRPr="00000000">
        <w:rPr>
          <w:sz w:val="27"/>
          <w:szCs w:val="27"/>
          <w:rtl w:val="0"/>
        </w:rPr>
        <w:t xml:space="preserve">14. Any trips, overseas or domestic, undertaken by Oxfordshire Goalball Club must comply with the relevant Goalball UK Regulations and Guidance relating to trips and overnight stays</w:t>
      </w:r>
    </w:p>
    <w:p w:rsidR="00000000" w:rsidDel="00000000" w:rsidP="00000000" w:rsidRDefault="00000000" w:rsidRPr="00000000" w14:paraId="00000026">
      <w:pPr>
        <w:spacing w:line="288" w:lineRule="auto"/>
        <w:rPr>
          <w:b w:val="1"/>
          <w:bCs w:val="1"/>
          <w:sz w:val="36"/>
          <w:szCs w:val="36"/>
        </w:rPr>
      </w:pPr>
      <w:r w:rsidDel="00000000" w:rsidR="00000000" w:rsidRPr="00000000">
        <w:rPr>
          <w:b w:val="1"/>
          <w:bCs w:val="1"/>
          <w:sz w:val="36"/>
          <w:szCs w:val="36"/>
          <w:rtl w:val="0"/>
        </w:rPr>
        <w:t xml:space="preserve">Monitoring</w:t>
      </w:r>
    </w:p>
    <w:p w:rsidR="00000000" w:rsidDel="00000000" w:rsidP="00000000" w:rsidRDefault="00000000" w:rsidRPr="00000000" w14:paraId="00000027">
      <w:pPr>
        <w:spacing w:line="288" w:lineRule="auto"/>
        <w:rPr>
          <w:sz w:val="27"/>
          <w:szCs w:val="27"/>
        </w:rPr>
      </w:pPr>
      <w:r w:rsidDel="00000000" w:rsidR="00000000" w:rsidRPr="00000000">
        <w:rPr>
          <w:sz w:val="27"/>
          <w:szCs w:val="27"/>
          <w:rtl w:val="0"/>
        </w:rPr>
        <w:t xml:space="preserve"> </w:t>
      </w:r>
    </w:p>
    <w:p w:rsidR="00000000" w:rsidDel="00000000" w:rsidP="00000000" w:rsidRDefault="00000000" w:rsidRPr="00000000" w14:paraId="00000028">
      <w:pPr>
        <w:spacing w:line="288" w:lineRule="auto"/>
        <w:rPr>
          <w:sz w:val="27"/>
          <w:szCs w:val="27"/>
        </w:rPr>
      </w:pPr>
      <w:r w:rsidDel="00000000" w:rsidR="00000000" w:rsidRPr="00000000">
        <w:rPr>
          <w:sz w:val="27"/>
          <w:szCs w:val="27"/>
          <w:rtl w:val="0"/>
        </w:rPr>
        <w:t xml:space="preserve">This policy will be reviewed every three years, or in the following circumstances:</w:t>
      </w:r>
    </w:p>
    <w:p w:rsidR="00000000" w:rsidDel="00000000" w:rsidP="00000000" w:rsidRDefault="00000000" w:rsidRPr="00000000" w14:paraId="00000029">
      <w:pPr>
        <w:spacing w:line="288" w:lineRule="auto"/>
        <w:ind w:right="640"/>
        <w:rPr>
          <w:sz w:val="27"/>
          <w:szCs w:val="27"/>
        </w:rPr>
      </w:pPr>
      <w:r w:rsidDel="00000000" w:rsidR="00000000" w:rsidRPr="00000000">
        <w:rPr>
          <w:sz w:val="18"/>
          <w:szCs w:val="18"/>
          <w:rtl w:val="0"/>
        </w:rPr>
        <w:t xml:space="preserve">• </w:t>
      </w:r>
      <w:r w:rsidDel="00000000" w:rsidR="00000000" w:rsidRPr="00000000">
        <w:rPr>
          <w:sz w:val="27"/>
          <w:szCs w:val="27"/>
          <w:rtl w:val="0"/>
        </w:rPr>
        <w:t xml:space="preserve">changes in legislation and/or government guidance</w:t>
      </w:r>
    </w:p>
    <w:p w:rsidR="00000000" w:rsidDel="00000000" w:rsidP="00000000" w:rsidRDefault="00000000" w:rsidRPr="00000000" w14:paraId="0000002A">
      <w:pPr>
        <w:spacing w:line="288" w:lineRule="auto"/>
        <w:ind w:right="640"/>
        <w:rPr>
          <w:b w:val="1"/>
          <w:bCs w:val="1"/>
          <w:color w:val="ff0000"/>
          <w:sz w:val="27"/>
          <w:szCs w:val="27"/>
        </w:rPr>
      </w:pPr>
      <w:r w:rsidDel="00000000" w:rsidR="00000000" w:rsidRPr="00000000">
        <w:rPr>
          <w:sz w:val="18"/>
          <w:szCs w:val="18"/>
          <w:rtl w:val="0"/>
        </w:rPr>
        <w:t xml:space="preserve">• </w:t>
      </w:r>
      <w:r w:rsidDel="00000000" w:rsidR="00000000" w:rsidRPr="00000000">
        <w:rPr>
          <w:sz w:val="27"/>
          <w:szCs w:val="27"/>
          <w:rtl w:val="0"/>
        </w:rPr>
        <w:t xml:space="preserve">as required by </w:t>
      </w:r>
      <w:r w:rsidDel="00000000" w:rsidR="00000000" w:rsidRPr="00000000">
        <w:rPr>
          <w:b w:val="1"/>
          <w:bCs w:val="1"/>
          <w:color w:val="ff0000"/>
          <w:sz w:val="27"/>
          <w:szCs w:val="27"/>
          <w:rtl w:val="0"/>
        </w:rPr>
        <w:t xml:space="preserve">Goalball UK</w:t>
      </w:r>
    </w:p>
    <w:p w:rsidR="00000000" w:rsidDel="00000000" w:rsidP="00000000" w:rsidRDefault="00000000" w:rsidRPr="00000000" w14:paraId="0000002B">
      <w:pPr>
        <w:spacing w:line="288" w:lineRule="auto"/>
        <w:ind w:right="640"/>
        <w:rPr>
          <w:sz w:val="27"/>
          <w:szCs w:val="27"/>
        </w:rPr>
      </w:pPr>
      <w:r w:rsidDel="00000000" w:rsidR="00000000" w:rsidRPr="00000000">
        <w:rPr>
          <w:sz w:val="18"/>
          <w:szCs w:val="18"/>
          <w:rtl w:val="0"/>
        </w:rPr>
        <w:t xml:space="preserve">• </w:t>
      </w:r>
      <w:r w:rsidDel="00000000" w:rsidR="00000000" w:rsidRPr="00000000">
        <w:rPr>
          <w:sz w:val="27"/>
          <w:szCs w:val="27"/>
          <w:rtl w:val="0"/>
        </w:rPr>
        <w:t xml:space="preserve">as a result of any other significant change or event.</w:t>
      </w:r>
    </w:p>
    <w:p w:rsidR="00000000" w:rsidDel="00000000" w:rsidP="00000000" w:rsidRDefault="00000000" w:rsidRPr="00000000" w14:paraId="0000002C">
      <w:pPr>
        <w:spacing w:line="288"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2D">
      <w:pPr>
        <w:spacing w:line="288" w:lineRule="auto"/>
        <w:rPr>
          <w:sz w:val="27"/>
          <w:szCs w:val="27"/>
        </w:rPr>
      </w:pPr>
      <w:r w:rsidDel="00000000" w:rsidR="00000000" w:rsidRPr="00000000">
        <w:rPr>
          <w:sz w:val="27"/>
          <w:szCs w:val="27"/>
          <w:rtl w:val="0"/>
        </w:rPr>
        <w:t xml:space="preserve">This policy was last reviewed on ………………………………. January 2026</w:t>
      </w:r>
    </w:p>
    <w:p w:rsidR="00000000" w:rsidDel="00000000" w:rsidP="00000000" w:rsidRDefault="00000000" w:rsidRPr="00000000" w14:paraId="0000002E">
      <w:pPr>
        <w:spacing w:line="288"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2F">
      <w:pPr>
        <w:spacing w:line="288" w:lineRule="auto"/>
        <w:rPr>
          <w:b w:val="1"/>
          <w:bCs w:val="1"/>
          <w:color w:val="ff0000"/>
          <w:sz w:val="27"/>
          <w:szCs w:val="27"/>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30">
      <w:pPr>
        <w:spacing w:line="288" w:lineRule="auto"/>
        <w:rPr>
          <w:b w:val="1"/>
          <w:bCs w:val="1"/>
          <w:sz w:val="27"/>
          <w:szCs w:val="27"/>
        </w:rPr>
      </w:pPr>
      <w:r w:rsidDel="00000000" w:rsidR="00000000" w:rsidRPr="00000000">
        <w:rPr>
          <w:b w:val="1"/>
          <w:bCs w:val="1"/>
          <w:sz w:val="27"/>
          <w:szCs w:val="27"/>
          <w:rtl w:val="0"/>
        </w:rPr>
        <w:t xml:space="preserve"> </w:t>
      </w:r>
    </w:p>
    <w:p w:rsidR="00000000" w:rsidDel="00000000" w:rsidP="00000000" w:rsidRDefault="00000000" w:rsidRPr="00000000" w14:paraId="00000031">
      <w:pPr>
        <w:spacing w:line="288" w:lineRule="auto"/>
        <w:rPr>
          <w:b w:val="1"/>
          <w:bCs w:val="1"/>
          <w:sz w:val="27"/>
          <w:szCs w:val="27"/>
        </w:rPr>
      </w:pPr>
      <w:r w:rsidDel="00000000" w:rsidR="00000000" w:rsidRPr="00000000">
        <w:rPr>
          <w:b w:val="1"/>
          <w:bCs w:val="1"/>
          <w:sz w:val="27"/>
          <w:szCs w:val="27"/>
          <w:rtl w:val="0"/>
        </w:rPr>
        <w:t xml:space="preserve">Contact details </w:t>
      </w:r>
    </w:p>
    <w:p w:rsidR="00000000" w:rsidDel="00000000" w:rsidP="00000000" w:rsidRDefault="00000000" w:rsidRPr="00000000" w14:paraId="00000032">
      <w:pPr>
        <w:spacing w:line="288" w:lineRule="auto"/>
        <w:rPr>
          <w:sz w:val="27"/>
          <w:szCs w:val="27"/>
        </w:rPr>
      </w:pPr>
      <w:r w:rsidDel="00000000" w:rsidR="00000000" w:rsidRPr="00000000">
        <w:rPr>
          <w:sz w:val="27"/>
          <w:szCs w:val="27"/>
          <w:rtl w:val="0"/>
        </w:rPr>
        <w:t xml:space="preserve"> </w:t>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spacing w:line="288" w:lineRule="auto"/>
              <w:rPr>
                <w:b w:val="1"/>
                <w:bCs w:val="1"/>
                <w:sz w:val="18"/>
                <w:szCs w:val="18"/>
              </w:rPr>
            </w:pPr>
            <w:r w:rsidDel="00000000" w:rsidR="00000000" w:rsidRPr="00000000">
              <w:rPr>
                <w:b w:val="1"/>
                <w:bCs w:val="1"/>
                <w:sz w:val="18"/>
                <w:szCs w:val="18"/>
                <w:rtl w:val="0"/>
              </w:rPr>
              <w:t xml:space="preserve">Our Safeguarding Lead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4">
            <w:pPr>
              <w:spacing w:line="288" w:lineRule="auto"/>
              <w:rPr>
                <w:b w:val="1"/>
                <w:bCs w:val="1"/>
                <w:color w:val="ff0000"/>
                <w:sz w:val="18"/>
                <w:szCs w:val="18"/>
              </w:rPr>
            </w:pPr>
            <w:r w:rsidDel="00000000" w:rsidR="00000000" w:rsidRPr="00000000">
              <w:rPr>
                <w:b w:val="1"/>
                <w:bCs w:val="1"/>
                <w:color w:val="ff0000"/>
                <w:sz w:val="18"/>
                <w:szCs w:val="18"/>
                <w:rtl w:val="0"/>
              </w:rPr>
              <w:t xml:space="preserve">Hayley Sumner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spacing w:line="288" w:lineRule="auto"/>
              <w:rPr>
                <w:b w:val="1"/>
                <w:bCs w:val="1"/>
                <w:color w:val="ff0000"/>
                <w:sz w:val="18"/>
                <w:szCs w:val="18"/>
              </w:rPr>
            </w:pPr>
            <w:r w:rsidDel="00000000" w:rsidR="00000000" w:rsidRPr="00000000">
              <w:rPr>
                <w:b w:val="1"/>
                <w:bCs w:val="1"/>
                <w:color w:val="ff0000"/>
                <w:sz w:val="18"/>
                <w:szCs w:val="18"/>
                <w:rtl w:val="0"/>
              </w:rPr>
              <w:t xml:space="preserve">07817727532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spacing w:line="288" w:lineRule="auto"/>
              <w:rPr>
                <w:b w:val="1"/>
                <w:bCs w:val="1"/>
                <w:color w:val="ff0000"/>
                <w:sz w:val="18"/>
                <w:szCs w:val="18"/>
              </w:rPr>
            </w:pPr>
            <w:r w:rsidDel="00000000" w:rsidR="00000000" w:rsidRPr="00000000">
              <w:rPr>
                <w:b w:val="1"/>
                <w:bCs w:val="1"/>
                <w:color w:val="ff0000"/>
                <w:sz w:val="18"/>
                <w:szCs w:val="18"/>
                <w:rtl w:val="0"/>
              </w:rPr>
              <w:t xml:space="preserve">welfaregoalball.oxford@gmail.com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spacing w:line="288" w:lineRule="auto"/>
              <w:rPr>
                <w:b w:val="1"/>
                <w:bCs w:val="1"/>
                <w:sz w:val="18"/>
                <w:szCs w:val="18"/>
              </w:rPr>
            </w:pPr>
            <w:r w:rsidDel="00000000" w:rsidR="00000000" w:rsidRPr="00000000">
              <w:rPr>
                <w:b w:val="1"/>
                <w:bCs w:val="1"/>
                <w:sz w:val="18"/>
                <w:szCs w:val="18"/>
                <w:rtl w:val="0"/>
              </w:rPr>
              <w:t xml:space="preserve">Deputy Safeguarding Lead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spacing w:line="288" w:lineRule="auto"/>
              <w:rPr>
                <w:b w:val="1"/>
                <w:bCs w:val="1"/>
                <w:color w:val="ff0000"/>
                <w:sz w:val="18"/>
                <w:szCs w:val="18"/>
              </w:rPr>
            </w:pPr>
            <w:r w:rsidDel="00000000" w:rsidR="00000000" w:rsidRPr="00000000">
              <w:rPr>
                <w:b w:val="1"/>
                <w:bCs w:val="1"/>
                <w:color w:val="ff0000"/>
                <w:sz w:val="18"/>
                <w:szCs w:val="18"/>
                <w:rtl w:val="0"/>
              </w:rPr>
              <w:t xml:space="preserve">Insert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spacing w:line="288" w:lineRule="auto"/>
              <w:rPr>
                <w:b w:val="1"/>
                <w:bCs w:val="1"/>
                <w:color w:val="ff0000"/>
                <w:sz w:val="18"/>
                <w:szCs w:val="18"/>
              </w:rPr>
            </w:pPr>
            <w:r w:rsidDel="00000000" w:rsidR="00000000" w:rsidRPr="00000000">
              <w:rPr>
                <w:b w:val="1"/>
                <w:bCs w:val="1"/>
                <w:color w:val="ff0000"/>
                <w:sz w:val="18"/>
                <w:szCs w:val="18"/>
                <w:rtl w:val="0"/>
              </w:rPr>
              <w:t xml:space="preserve">Insert telephone number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spacing w:line="288" w:lineRule="auto"/>
              <w:rPr>
                <w:b w:val="1"/>
                <w:bCs w:val="1"/>
                <w:color w:val="ff0000"/>
                <w:sz w:val="18"/>
                <w:szCs w:val="18"/>
              </w:rPr>
            </w:pPr>
            <w:r w:rsidDel="00000000" w:rsidR="00000000" w:rsidRPr="00000000">
              <w:rPr>
                <w:b w:val="1"/>
                <w:bCs w:val="1"/>
                <w:color w:val="ff0000"/>
                <w:sz w:val="18"/>
                <w:szCs w:val="18"/>
                <w:rtl w:val="0"/>
              </w:rPr>
              <w:t xml:space="preserve">Insert email</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spacing w:line="288" w:lineRule="auto"/>
              <w:rPr>
                <w:b w:val="1"/>
                <w:bCs w:val="1"/>
                <w:sz w:val="18"/>
                <w:szCs w:val="18"/>
              </w:rPr>
            </w:pPr>
            <w:r w:rsidDel="00000000" w:rsidR="00000000" w:rsidRPr="00000000">
              <w:rPr>
                <w:b w:val="1"/>
                <w:bCs w:val="1"/>
                <w:sz w:val="18"/>
                <w:szCs w:val="18"/>
                <w:rtl w:val="0"/>
              </w:rPr>
              <w:t xml:space="preserve">Board Champion for Safeguarding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spacing w:line="288" w:lineRule="auto"/>
              <w:rPr>
                <w:b w:val="1"/>
                <w:bCs w:val="1"/>
                <w:color w:val="ff0000"/>
                <w:sz w:val="18"/>
                <w:szCs w:val="18"/>
              </w:rPr>
            </w:pPr>
            <w:r w:rsidDel="00000000" w:rsidR="00000000" w:rsidRPr="00000000">
              <w:rPr>
                <w:b w:val="1"/>
                <w:bCs w:val="1"/>
                <w:color w:val="ff0000"/>
                <w:sz w:val="18"/>
                <w:szCs w:val="18"/>
                <w:rtl w:val="0"/>
              </w:rPr>
              <w:t xml:space="preserve">Insert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D">
            <w:pPr>
              <w:spacing w:line="288" w:lineRule="auto"/>
              <w:rPr>
                <w:b w:val="1"/>
                <w:bCs w:val="1"/>
                <w:color w:val="ff0000"/>
                <w:sz w:val="18"/>
                <w:szCs w:val="18"/>
              </w:rPr>
            </w:pPr>
            <w:r w:rsidDel="00000000" w:rsidR="00000000" w:rsidRPr="00000000">
              <w:rPr>
                <w:b w:val="1"/>
                <w:bCs w:val="1"/>
                <w:color w:val="ff0000"/>
                <w:sz w:val="18"/>
                <w:szCs w:val="18"/>
                <w:rtl w:val="0"/>
              </w:rPr>
              <w:t xml:space="preserve">Insert telephone number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E">
            <w:pPr>
              <w:spacing w:line="288" w:lineRule="auto"/>
              <w:rPr>
                <w:b w:val="1"/>
                <w:bCs w:val="1"/>
                <w:color w:val="ff0000"/>
                <w:sz w:val="18"/>
                <w:szCs w:val="18"/>
              </w:rPr>
            </w:pPr>
            <w:r w:rsidDel="00000000" w:rsidR="00000000" w:rsidRPr="00000000">
              <w:rPr>
                <w:b w:val="1"/>
                <w:bCs w:val="1"/>
                <w:color w:val="ff0000"/>
                <w:sz w:val="18"/>
                <w:szCs w:val="18"/>
                <w:rtl w:val="0"/>
              </w:rPr>
              <w:t xml:space="preserve">Insert email</w:t>
            </w:r>
          </w:p>
        </w:tc>
      </w:tr>
    </w:tbl>
    <w:p w:rsidR="00000000" w:rsidDel="00000000" w:rsidP="00000000" w:rsidRDefault="00000000" w:rsidRPr="00000000" w14:paraId="0000003F">
      <w:pPr>
        <w:spacing w:line="288"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40">
      <w:pPr>
        <w:spacing w:line="288"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41">
      <w:pPr>
        <w:spacing w:line="288"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042">
      <w:pPr>
        <w:spacing w:line="288" w:lineRule="auto"/>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043">
      <w:pPr>
        <w:spacing w:line="288" w:lineRule="auto"/>
        <w:jc w:val="center"/>
        <w:rPr>
          <w:color w:val="d84000"/>
          <w:sz w:val="27"/>
          <w:szCs w:val="27"/>
        </w:rPr>
      </w:pPr>
      <w:r w:rsidDel="00000000" w:rsidR="00000000" w:rsidRPr="00000000">
        <w:rPr>
          <w:color w:val="d84000"/>
          <w:sz w:val="27"/>
          <w:szCs w:val="27"/>
          <w:rtl w:val="0"/>
        </w:rPr>
        <w:t xml:space="preserve">In a safeguarding emergency, </w:t>
        <w:br w:type="textWrapping"/>
        <w:t xml:space="preserve">where a child is at immediate risk of harm, call 999.</w:t>
      </w:r>
    </w:p>
    <w:p w:rsidR="00000000" w:rsidDel="00000000" w:rsidP="00000000" w:rsidRDefault="00000000" w:rsidRPr="00000000" w14:paraId="00000044">
      <w:pPr>
        <w:spacing w:after="120" w:line="310.79999999999995" w:lineRule="auto"/>
        <w:rPr>
          <w:sz w:val="27"/>
          <w:szCs w:val="27"/>
        </w:rPr>
      </w:pPr>
      <w:r w:rsidDel="00000000" w:rsidR="00000000" w:rsidRPr="00000000">
        <w:rPr>
          <w:rtl w:val="0"/>
        </w:rPr>
      </w:r>
    </w:p>
    <w:p w:rsidR="00000000" w:rsidDel="00000000" w:rsidP="00000000" w:rsidRDefault="00000000" w:rsidRPr="00000000" w14:paraId="00000045">
      <w:pPr>
        <w:spacing w:after="120" w:line="310.79999999999995" w:lineRule="auto"/>
        <w:rPr>
          <w:sz w:val="27"/>
          <w:szCs w:val="27"/>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Welfaregoalball.oxford@gmail.com" TargetMode="Externa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